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B772" w14:textId="6E3B01CB" w:rsidR="00FB69FF" w:rsidRDefault="005A7D3D" w:rsidP="00990020">
      <w:pPr>
        <w:rPr>
          <w:b/>
        </w:rPr>
      </w:pPr>
      <w:r w:rsidRPr="005A7D3D">
        <w:rPr>
          <w:b/>
        </w:rPr>
        <w:t>Modelo de instrumento para validación con criterios de evaluación para el trabajo de investigación (tesis)</w:t>
      </w: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1524"/>
        <w:gridCol w:w="1947"/>
        <w:gridCol w:w="1947"/>
        <w:gridCol w:w="1947"/>
        <w:gridCol w:w="2099"/>
        <w:gridCol w:w="1048"/>
        <w:gridCol w:w="2204"/>
      </w:tblGrid>
      <w:tr w:rsidR="007C2DF0" w:rsidRPr="007C2DF0" w14:paraId="123F7048" w14:textId="77777777" w:rsidTr="00224DBE">
        <w:trPr>
          <w:trHeight w:val="315"/>
        </w:trPr>
        <w:tc>
          <w:tcPr>
            <w:tcW w:w="160" w:type="pct"/>
            <w:shd w:val="clear" w:color="auto" w:fill="auto"/>
            <w:vAlign w:val="center"/>
          </w:tcPr>
          <w:p w14:paraId="7E185A84" w14:textId="77777777" w:rsidR="00FB69FF" w:rsidRPr="007C2DF0" w:rsidRDefault="00FB69FF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07556C73" w14:textId="77777777" w:rsidR="00FB69FF" w:rsidRPr="007C2DF0" w:rsidRDefault="00B83B35" w:rsidP="007C2DF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7C2DF0">
              <w:rPr>
                <w:b/>
                <w:color w:val="000000"/>
                <w:sz w:val="18"/>
                <w:szCs w:val="18"/>
              </w:rPr>
              <w:t>Criterios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32E19DE" w14:textId="77777777" w:rsidR="00FB69FF" w:rsidRPr="007C2DF0" w:rsidRDefault="00B83B35" w:rsidP="007C2DF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7C2DF0">
              <w:rPr>
                <w:b/>
                <w:color w:val="000000"/>
                <w:sz w:val="18"/>
                <w:szCs w:val="18"/>
              </w:rPr>
              <w:t>Excelente (4)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AA34C4A" w14:textId="77777777" w:rsidR="00FB69FF" w:rsidRPr="007C2DF0" w:rsidRDefault="00B83B35" w:rsidP="007C2DF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7C2DF0">
              <w:rPr>
                <w:b/>
                <w:color w:val="000000"/>
                <w:sz w:val="18"/>
                <w:szCs w:val="18"/>
              </w:rPr>
              <w:t>Bueno (3)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5B2896C" w14:textId="77777777" w:rsidR="00FB69FF" w:rsidRPr="007C2DF0" w:rsidRDefault="00B83B35" w:rsidP="007C2DF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7C2DF0">
              <w:rPr>
                <w:b/>
                <w:color w:val="000000"/>
                <w:sz w:val="18"/>
                <w:szCs w:val="18"/>
              </w:rPr>
              <w:t>Mínimo (2)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D4EEC91" w14:textId="77777777" w:rsidR="00FB69FF" w:rsidRPr="007C2DF0" w:rsidRDefault="00B83B35" w:rsidP="007C2DF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7C2DF0">
              <w:rPr>
                <w:b/>
                <w:color w:val="000000"/>
                <w:sz w:val="18"/>
                <w:szCs w:val="18"/>
              </w:rPr>
              <w:t>Deficiente (1)</w:t>
            </w:r>
          </w:p>
        </w:tc>
        <w:tc>
          <w:tcPr>
            <w:tcW w:w="399" w:type="pct"/>
          </w:tcPr>
          <w:p w14:paraId="37D66C17" w14:textId="77777777" w:rsidR="00FB69FF" w:rsidRPr="007C2DF0" w:rsidRDefault="00B83B35" w:rsidP="007C2DF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7C2DF0">
              <w:rPr>
                <w:b/>
                <w:color w:val="000000"/>
                <w:sz w:val="18"/>
                <w:szCs w:val="18"/>
              </w:rPr>
              <w:t>Puntaje</w:t>
            </w:r>
          </w:p>
        </w:tc>
        <w:tc>
          <w:tcPr>
            <w:tcW w:w="839" w:type="pct"/>
          </w:tcPr>
          <w:p w14:paraId="37FD7A09" w14:textId="77777777" w:rsidR="00FB69FF" w:rsidRPr="007C2DF0" w:rsidRDefault="00B83B35" w:rsidP="007C2DF0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7C2DF0">
              <w:rPr>
                <w:b/>
                <w:color w:val="000000"/>
                <w:sz w:val="18"/>
                <w:szCs w:val="18"/>
              </w:rPr>
              <w:t>Observaciones</w:t>
            </w:r>
          </w:p>
        </w:tc>
      </w:tr>
      <w:tr w:rsidR="007C2DF0" w:rsidRPr="007C2DF0" w14:paraId="26AEE743" w14:textId="77777777" w:rsidTr="00224DBE">
        <w:trPr>
          <w:trHeight w:val="315"/>
        </w:trPr>
        <w:tc>
          <w:tcPr>
            <w:tcW w:w="160" w:type="pct"/>
            <w:shd w:val="clear" w:color="auto" w:fill="auto"/>
            <w:vAlign w:val="center"/>
          </w:tcPr>
          <w:p w14:paraId="26C338CC" w14:textId="77777777" w:rsidR="00FB69FF" w:rsidRPr="007C2DF0" w:rsidRDefault="00B83B3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C2DF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A66BE41" w14:textId="77777777" w:rsidR="00FB69FF" w:rsidRPr="007C2DF0" w:rsidRDefault="00B83B3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C2DF0">
              <w:rPr>
                <w:color w:val="000000"/>
                <w:sz w:val="18"/>
                <w:szCs w:val="18"/>
              </w:rPr>
              <w:t>Protocolo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29D9CC7" w14:textId="7FC224CB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Presenta la portada, presentación, agradecimientos, lista de contenido, tablas figuras, y apéndices </w:t>
            </w:r>
            <w:r w:rsidR="00D2684A"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 manera</w:t>
            </w: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ordenada y debidamente compaginada.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3945DFA" w14:textId="4719A28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Presenta la portada, presentación, agradecimientos, lista de contenido, tablas figuras, y apéndices </w:t>
            </w:r>
            <w:r w:rsidR="00D2684A"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 manera</w:t>
            </w: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no tan ordenada y descompaginada.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DE617EF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No presenta algunas de las partes del protocolo conforme a la estructura estipulada por la EPTH.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F311D0A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No presenta la tesis de acuerdo al protocolo y/o estructura estipulada por la EPTH.</w:t>
            </w:r>
          </w:p>
        </w:tc>
        <w:tc>
          <w:tcPr>
            <w:tcW w:w="399" w:type="pct"/>
          </w:tcPr>
          <w:p w14:paraId="7A33F414" w14:textId="77777777" w:rsidR="00FB69FF" w:rsidRPr="007C2DF0" w:rsidRDefault="00FB69FF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14:paraId="36278F3D" w14:textId="77777777" w:rsidR="00FB69FF" w:rsidRPr="007C2DF0" w:rsidRDefault="00FB69F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C2DF0" w:rsidRPr="007C2DF0" w14:paraId="56042BDF" w14:textId="77777777" w:rsidTr="00224DBE">
        <w:trPr>
          <w:trHeight w:val="315"/>
        </w:trPr>
        <w:tc>
          <w:tcPr>
            <w:tcW w:w="160" w:type="pct"/>
            <w:shd w:val="clear" w:color="auto" w:fill="auto"/>
            <w:vAlign w:val="center"/>
          </w:tcPr>
          <w:p w14:paraId="1EEAAF7D" w14:textId="77777777" w:rsidR="00FB69FF" w:rsidRPr="007C2DF0" w:rsidRDefault="00B83B3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C2DF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C5B0017" w14:textId="77777777" w:rsidR="00FB69FF" w:rsidRPr="007C2DF0" w:rsidRDefault="00B83B3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C2DF0">
              <w:rPr>
                <w:color w:val="000000"/>
                <w:sz w:val="18"/>
                <w:szCs w:val="18"/>
              </w:rPr>
              <w:t>Resumen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A1F363E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Refleja la parte sustancial del trabajo, resume en una cara la metodología y resultados más importantes encontrados y considera un máx. de 5 palabras claves.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A70B1BA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Refleja la parte sustancial del trabajo, resume en una cara la metodología y resultados más importantes encontrados y no considera la cantidad de palabras claves.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05F182B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No refleja la parte sustancial del trabajo, ni resume en una cara la metodología y resultados más importantes encontrados y no considera la cantidad de palabras claves.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B2EFD2A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Confunde el resumen con la introducción. O no presenta un buen resumen.</w:t>
            </w:r>
          </w:p>
        </w:tc>
        <w:tc>
          <w:tcPr>
            <w:tcW w:w="399" w:type="pct"/>
          </w:tcPr>
          <w:p w14:paraId="64B32267" w14:textId="77777777" w:rsidR="00FB69FF" w:rsidRPr="007C2DF0" w:rsidRDefault="00FB69F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14:paraId="473BA3B5" w14:textId="77777777" w:rsidR="00FB69FF" w:rsidRPr="007C2DF0" w:rsidRDefault="00FB69F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C2DF0" w:rsidRPr="007C2DF0" w14:paraId="2E9E7D67" w14:textId="77777777" w:rsidTr="00224DBE">
        <w:trPr>
          <w:trHeight w:val="315"/>
        </w:trPr>
        <w:tc>
          <w:tcPr>
            <w:tcW w:w="160" w:type="pct"/>
            <w:shd w:val="clear" w:color="auto" w:fill="auto"/>
            <w:vAlign w:val="center"/>
          </w:tcPr>
          <w:p w14:paraId="7913F109" w14:textId="77777777" w:rsidR="00FB69FF" w:rsidRPr="007C2DF0" w:rsidRDefault="00B83B3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C2DF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D12DD1C" w14:textId="77777777" w:rsidR="00FB69FF" w:rsidRPr="007C2DF0" w:rsidRDefault="00B83B3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C2DF0">
              <w:rPr>
                <w:color w:val="000000"/>
                <w:sz w:val="18"/>
                <w:szCs w:val="18"/>
              </w:rPr>
              <w:t>Introducción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7B931F2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Realiza una introducción que induce a la investigación realizada, además que presenta el contenido de cada capítulo. No se excede de 2 páginas.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6BDE24A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Realiza una introducción que induce a la investigación realizada, además que presenta el contenido de cada capítulo. Se excede más de 2 páginas.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D9EEE66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Realiza una introducción en la que no concuerdan las ideas, ni inducen al tema de investigación. Redacción desorientada o poco clara.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52C9DC4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No presenta la introducción o no está bien elaborada.</w:t>
            </w:r>
          </w:p>
        </w:tc>
        <w:tc>
          <w:tcPr>
            <w:tcW w:w="399" w:type="pct"/>
          </w:tcPr>
          <w:p w14:paraId="6BAD3274" w14:textId="77777777" w:rsidR="00FB69FF" w:rsidRPr="007C2DF0" w:rsidRDefault="00FB69F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14:paraId="6E758C91" w14:textId="77777777" w:rsidR="00FB69FF" w:rsidRPr="007C2DF0" w:rsidRDefault="00FB69F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7C2DF0" w:rsidRPr="007C2DF0" w14:paraId="4B361B93" w14:textId="77777777" w:rsidTr="00224DBE">
        <w:trPr>
          <w:trHeight w:val="1350"/>
        </w:trPr>
        <w:tc>
          <w:tcPr>
            <w:tcW w:w="160" w:type="pct"/>
            <w:shd w:val="clear" w:color="auto" w:fill="auto"/>
            <w:vAlign w:val="center"/>
          </w:tcPr>
          <w:p w14:paraId="05285683" w14:textId="77777777" w:rsidR="00FB69FF" w:rsidRPr="007C2DF0" w:rsidRDefault="00B83B35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7C2DF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78B9E01" w14:textId="77777777" w:rsidR="00FB69FF" w:rsidRPr="007C2DF0" w:rsidRDefault="00B83B3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7C2DF0">
              <w:rPr>
                <w:color w:val="000000"/>
                <w:sz w:val="18"/>
                <w:szCs w:val="18"/>
              </w:rPr>
              <w:t>Tema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23971F7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Excelente propuesta. Bien elegida, clara, actualizada, novedosa, vigente y con tal congruencia con los estudios realizados.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0D5F642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Buena propuesta del tema. Bien elegida, actualizada, clara, novedosa, vigente y apegada a los estudios realizados.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B55208A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Regular propuesta del tema. Elección poco actualizada sin claridad, novedad, ni videncia y poco apegada a los estudios realizados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BCE0A74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Deficiente propuesta del tema. Deficiente elección, sin claridad ni actualización, ni vigente, y está alejada de los estudios realizados.</w:t>
            </w:r>
          </w:p>
        </w:tc>
        <w:tc>
          <w:tcPr>
            <w:tcW w:w="399" w:type="pct"/>
          </w:tcPr>
          <w:p w14:paraId="1A73C016" w14:textId="77777777" w:rsidR="00FB69FF" w:rsidRPr="007C2DF0" w:rsidRDefault="00FB69F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14:paraId="659CCB74" w14:textId="77777777" w:rsidR="00FB69FF" w:rsidRPr="007C2DF0" w:rsidRDefault="00FB69F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C2DF0" w:rsidRPr="007C2DF0" w14:paraId="4B073BE9" w14:textId="77777777" w:rsidTr="00224DBE">
        <w:trPr>
          <w:trHeight w:val="420"/>
        </w:trPr>
        <w:tc>
          <w:tcPr>
            <w:tcW w:w="160" w:type="pct"/>
            <w:shd w:val="clear" w:color="auto" w:fill="auto"/>
            <w:vAlign w:val="center"/>
          </w:tcPr>
          <w:p w14:paraId="75CCA899" w14:textId="77777777" w:rsidR="00FB69FF" w:rsidRPr="007C2DF0" w:rsidRDefault="00B83B35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76CD963" w14:textId="77777777" w:rsidR="00FB69FF" w:rsidRPr="007C2DF0" w:rsidRDefault="00B83B3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sz w:val="18"/>
                <w:szCs w:val="18"/>
              </w:rPr>
              <w:t>Título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5DC82B5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Describe de una manera exacta el tema de investigación.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78F2820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Describe de manera adecuada el tema y la investigación que se pretende realizar.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A0353AD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Apenas describe de manera entendible el tema y la investigación que se pretende realizar.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CADFDF2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No describe con claridad el tema y la investigación que se pretende realizar.</w:t>
            </w:r>
          </w:p>
        </w:tc>
        <w:tc>
          <w:tcPr>
            <w:tcW w:w="399" w:type="pct"/>
          </w:tcPr>
          <w:p w14:paraId="69F40E8B" w14:textId="77777777" w:rsidR="00FB69FF" w:rsidRPr="007C2DF0" w:rsidRDefault="00FB69F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14:paraId="52DEDE69" w14:textId="77777777" w:rsidR="00FB69FF" w:rsidRPr="007C2DF0" w:rsidRDefault="00FB69F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C2DF0" w:rsidRPr="007C2DF0" w14:paraId="253C7240" w14:textId="77777777" w:rsidTr="00224DBE">
        <w:trPr>
          <w:trHeight w:val="1080"/>
        </w:trPr>
        <w:tc>
          <w:tcPr>
            <w:tcW w:w="160" w:type="pct"/>
            <w:shd w:val="clear" w:color="auto" w:fill="auto"/>
            <w:vAlign w:val="center"/>
          </w:tcPr>
          <w:p w14:paraId="6F922458" w14:textId="77777777" w:rsidR="00FB69FF" w:rsidRPr="007C2DF0" w:rsidRDefault="00B83B35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48947D7" w14:textId="77777777" w:rsidR="00FB69FF" w:rsidRPr="007C2DF0" w:rsidRDefault="00B83B3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Descripción del problema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195F752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Describe y fundamenta con </w:t>
            </w:r>
            <w:r w:rsidRPr="007C2DF0">
              <w:rPr>
                <w:rFonts w:ascii="Arial Narrow" w:eastAsia="Arial Narrow" w:hAnsi="Arial Narrow" w:cs="Arial Narrow"/>
                <w:sz w:val="18"/>
                <w:szCs w:val="18"/>
              </w:rPr>
              <w:t>profundidad, amplitud</w:t>
            </w: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y sencillez el problema que es objeto de la investigación, y se establece los límites y alcances.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13DD410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Describe y fundamenta adecuadamente el problema que es objeto de la investigación, </w:t>
            </w:r>
            <w:r w:rsidRPr="007C2DF0">
              <w:rPr>
                <w:rFonts w:ascii="Arial Narrow" w:eastAsia="Arial Narrow" w:hAnsi="Arial Narrow" w:cs="Arial Narrow"/>
                <w:sz w:val="18"/>
                <w:szCs w:val="18"/>
              </w:rPr>
              <w:t>y establece</w:t>
            </w: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los límites y alcances.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BFD4A66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Mínima descripción o poca fundamentación del problema, límites y alcances.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F1BE3B3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Descripción confusa, no se describe mi fundamenta el problema que es objetivo de la investigación.</w:t>
            </w:r>
          </w:p>
        </w:tc>
        <w:tc>
          <w:tcPr>
            <w:tcW w:w="399" w:type="pct"/>
          </w:tcPr>
          <w:p w14:paraId="4BFB3027" w14:textId="77777777" w:rsidR="00FB69FF" w:rsidRPr="007C2DF0" w:rsidRDefault="00FB69F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14:paraId="7E73381B" w14:textId="77777777" w:rsidR="00FB69FF" w:rsidRPr="007C2DF0" w:rsidRDefault="00FB69F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C2DF0" w:rsidRPr="007C2DF0" w14:paraId="66DC9A44" w14:textId="77777777" w:rsidTr="00224DBE">
        <w:trPr>
          <w:trHeight w:val="1080"/>
        </w:trPr>
        <w:tc>
          <w:tcPr>
            <w:tcW w:w="160" w:type="pct"/>
            <w:shd w:val="clear" w:color="auto" w:fill="auto"/>
            <w:vAlign w:val="center"/>
          </w:tcPr>
          <w:p w14:paraId="1AF7C044" w14:textId="77777777" w:rsidR="00FB69FF" w:rsidRPr="007C2DF0" w:rsidRDefault="00B83B35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D97C154" w14:textId="489DEB65" w:rsidR="00FB69FF" w:rsidRPr="007C2DF0" w:rsidRDefault="00B83B3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 xml:space="preserve">Formulación del problema (Preguntas de </w:t>
            </w:r>
            <w:r w:rsidR="007C2DF0" w:rsidRPr="007C2DF0">
              <w:rPr>
                <w:bCs/>
                <w:color w:val="000000"/>
                <w:sz w:val="18"/>
                <w:szCs w:val="18"/>
              </w:rPr>
              <w:t>i</w:t>
            </w:r>
            <w:r w:rsidRPr="007C2DF0">
              <w:rPr>
                <w:bCs/>
                <w:color w:val="000000"/>
                <w:sz w:val="18"/>
                <w:szCs w:val="18"/>
              </w:rPr>
              <w:t>nvestigación)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1E07814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Precisa acertadamente las preguntas de investigación que le permiten orientar y definir el rumbo del trabajo de tesis.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B6B5276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Propone adecuadamente las preguntas de investigación que ayudan a una buena orientación del rumbo del trabajo de tesis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F473F60" w14:textId="4B043C32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Propone un mínimo </w:t>
            </w:r>
            <w:r w:rsidR="00D2684A"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 preguntas</w:t>
            </w: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de investigación que orientan parcialmente el trabajo de tesis.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5B571CCA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Deficientes preguntas de investigación, estas limitan y desorientan el rumbo del trabajo de tesis.</w:t>
            </w:r>
          </w:p>
        </w:tc>
        <w:tc>
          <w:tcPr>
            <w:tcW w:w="399" w:type="pct"/>
          </w:tcPr>
          <w:p w14:paraId="37F86632" w14:textId="77777777" w:rsidR="00FB69FF" w:rsidRPr="007C2DF0" w:rsidRDefault="00FB69F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14:paraId="4F756CD2" w14:textId="77777777" w:rsidR="00FB69FF" w:rsidRPr="007C2DF0" w:rsidRDefault="00FB69F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C2DF0" w:rsidRPr="007C2DF0" w14:paraId="2462DF61" w14:textId="77777777" w:rsidTr="00224DBE">
        <w:trPr>
          <w:trHeight w:val="1080"/>
        </w:trPr>
        <w:tc>
          <w:tcPr>
            <w:tcW w:w="160" w:type="pct"/>
            <w:shd w:val="clear" w:color="auto" w:fill="auto"/>
            <w:vAlign w:val="center"/>
          </w:tcPr>
          <w:p w14:paraId="381704B6" w14:textId="77777777" w:rsidR="00FB69FF" w:rsidRPr="007C2DF0" w:rsidRDefault="00B83B35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661C8412" w14:textId="77777777" w:rsidR="00FB69FF" w:rsidRPr="007C2DF0" w:rsidRDefault="00B83B3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Justificación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F038B17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Excelente fundamentación de los motivos sociales, económicos, académicos y otros.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5FBE86A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Buena exposición de los motivos sociales, académicos, económicos y otros.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5C101C79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Breve exposición de los motivos sociales, académicos y económicos y otros.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121326F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Mínima exposición de los motivos sociales académicos, económicos y otros.</w:t>
            </w:r>
          </w:p>
        </w:tc>
        <w:tc>
          <w:tcPr>
            <w:tcW w:w="399" w:type="pct"/>
          </w:tcPr>
          <w:p w14:paraId="2198BC6B" w14:textId="77777777" w:rsidR="00FB69FF" w:rsidRPr="007C2DF0" w:rsidRDefault="00FB69F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14:paraId="7B812484" w14:textId="77777777" w:rsidR="00FB69FF" w:rsidRPr="007C2DF0" w:rsidRDefault="00FB69F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224DBE" w:rsidRPr="007C2DF0" w14:paraId="6C912930" w14:textId="77777777" w:rsidTr="00224DBE">
        <w:trPr>
          <w:trHeight w:val="416"/>
        </w:trPr>
        <w:tc>
          <w:tcPr>
            <w:tcW w:w="160" w:type="pct"/>
            <w:shd w:val="clear" w:color="auto" w:fill="auto"/>
            <w:vAlign w:val="center"/>
          </w:tcPr>
          <w:p w14:paraId="002056CC" w14:textId="77777777" w:rsidR="00FB69FF" w:rsidRPr="007C2DF0" w:rsidRDefault="00B83B35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73AE7951" w14:textId="77777777" w:rsidR="00FB69FF" w:rsidRPr="007C2DF0" w:rsidRDefault="00B83B3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Objetivos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77114E3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Excelente fundamento del propósito general de la investigación. Claridad en los objetivos generales y específicos.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83AFF17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Buen fundamento del propósito general, acorde con el tema. Se entienden con claridad los objetivos generales y específicos.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A58D8CB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Escaso fundamento del propósito general. Somera exposición de los objetivos generales y específicos.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2D81A981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Nulo o mínimo fundamento del propósito general, sin coincidencia con el tema. Deficiente planteamiento de objetivos generales y específicos.</w:t>
            </w:r>
          </w:p>
        </w:tc>
        <w:tc>
          <w:tcPr>
            <w:tcW w:w="399" w:type="pct"/>
          </w:tcPr>
          <w:p w14:paraId="625097D2" w14:textId="77777777" w:rsidR="00FB69FF" w:rsidRPr="007C2DF0" w:rsidRDefault="00FB69F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14:paraId="48DD4AF3" w14:textId="77777777" w:rsidR="00FB69FF" w:rsidRPr="007C2DF0" w:rsidRDefault="00FB69F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</w:tbl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500"/>
        <w:gridCol w:w="1947"/>
        <w:gridCol w:w="1949"/>
        <w:gridCol w:w="1944"/>
        <w:gridCol w:w="2099"/>
        <w:gridCol w:w="1048"/>
        <w:gridCol w:w="2204"/>
      </w:tblGrid>
      <w:tr w:rsidR="007C2DF0" w:rsidRPr="007C2DF0" w14:paraId="7D336079" w14:textId="77777777" w:rsidTr="00224DBE">
        <w:trPr>
          <w:trHeight w:val="1080"/>
        </w:trPr>
        <w:tc>
          <w:tcPr>
            <w:tcW w:w="169" w:type="pct"/>
            <w:shd w:val="clear" w:color="auto" w:fill="auto"/>
            <w:vAlign w:val="center"/>
          </w:tcPr>
          <w:p w14:paraId="7240DBC1" w14:textId="77777777" w:rsidR="00FB69FF" w:rsidRPr="007C2DF0" w:rsidRDefault="00B83B35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D3B7911" w14:textId="77777777" w:rsidR="00FB69FF" w:rsidRPr="007C2DF0" w:rsidRDefault="00B83B3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Hipótesis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DA0680E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Propone hipótesis de manera comprensible y precisa para demostrar, explicar o comprobar el problema de investigación. Concuerda con el problema, objetivos, preguntas de investigación y variables.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7DC4A39E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Propone la hipótesis de manera aceptable, para demostrar, explicar o comprobar el problema de investigación. Concuerda con objetivos, preguntas de investigación y variables.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7BC5EFFD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Propone la hipótesis de manera parcial, por lo que resulta inadecuada para demostrar, explicar o comprobar el problema de investigación. Concuerda levemente de investigación y variables.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394A608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Carece de hipótesis o esta se encuentra mal planteada, es incongruente o alejada del fundamento a demostrar, explicar o comprobar, no concuerda con objetivos, problema o preguntas de investigación.</w:t>
            </w:r>
          </w:p>
        </w:tc>
        <w:tc>
          <w:tcPr>
            <w:tcW w:w="399" w:type="pct"/>
          </w:tcPr>
          <w:p w14:paraId="28B27B1E" w14:textId="77777777" w:rsidR="00FB69FF" w:rsidRPr="007C2DF0" w:rsidRDefault="00FB69F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14:paraId="6229EB43" w14:textId="77777777" w:rsidR="00FB69FF" w:rsidRPr="007C2DF0" w:rsidRDefault="00FB69F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C2DF0" w:rsidRPr="007C2DF0" w14:paraId="53486CF2" w14:textId="77777777" w:rsidTr="00224DBE">
        <w:trPr>
          <w:trHeight w:val="1080"/>
        </w:trPr>
        <w:tc>
          <w:tcPr>
            <w:tcW w:w="169" w:type="pct"/>
            <w:shd w:val="clear" w:color="auto" w:fill="auto"/>
            <w:vAlign w:val="center"/>
          </w:tcPr>
          <w:p w14:paraId="3708FAD1" w14:textId="77777777" w:rsidR="00FB69FF" w:rsidRPr="007C2DF0" w:rsidRDefault="00B83B35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6E8AFD50" w14:textId="77777777" w:rsidR="00FB69FF" w:rsidRPr="007C2DF0" w:rsidRDefault="00B83B35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Variables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524DAA6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Precisa la correlación de causalidad de las variables con la hipótesis; bien sustentadas de acuerdo con el problema de estudio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51E5046B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Acepta la correlación de causalidad de variables con la hipótesis, aceptable sustento en el problema de estudio.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9E76F36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Parcial correlación de variables con la hipótesis; parcial sustento en el problema de estudio.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EA24B80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Mínima o nula correlación de variables con la hipótesis; sin sustento en el problema de estudio.</w:t>
            </w:r>
          </w:p>
        </w:tc>
        <w:tc>
          <w:tcPr>
            <w:tcW w:w="399" w:type="pct"/>
          </w:tcPr>
          <w:p w14:paraId="53374205" w14:textId="77777777" w:rsidR="00FB69FF" w:rsidRPr="007C2DF0" w:rsidRDefault="00FB69F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14:paraId="09EC8F77" w14:textId="77777777" w:rsidR="00FB69FF" w:rsidRPr="007C2DF0" w:rsidRDefault="00FB69F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C2DF0" w:rsidRPr="007C2DF0" w14:paraId="3FEC9928" w14:textId="77777777" w:rsidTr="00224DBE">
        <w:trPr>
          <w:trHeight w:val="988"/>
        </w:trPr>
        <w:tc>
          <w:tcPr>
            <w:tcW w:w="169" w:type="pct"/>
            <w:shd w:val="clear" w:color="auto" w:fill="auto"/>
            <w:vAlign w:val="center"/>
          </w:tcPr>
          <w:p w14:paraId="1C8859E8" w14:textId="77777777" w:rsidR="00FB69FF" w:rsidRPr="007C2DF0" w:rsidRDefault="00B83B35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35EDD287" w14:textId="77777777" w:rsidR="00FB69FF" w:rsidRPr="007C2DF0" w:rsidRDefault="00B83B35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Metodología de investigación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7FB25630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Precisa acertadamente métodos, técnicas y procedimientos de investigación; estos son adecuados al problema, los objetivos, la justificación y la hipótesis.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77A164C6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Define aceptablemente métodos, técnicas y procedimientos de investigación; estos son suficientes para el problema, los objetivos, la justificación y la hipótesis.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5A3EB28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Elige parcialmente métodos, procedimientos y técnicas de investigación; estos son apenas suficientes para el problema, los objetivos, la justificación y la hipótesis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C810E4E" w14:textId="2AC0306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Elección inadecuada de métodos, procedimientos y técnicas de investigación; estos son insuficientes para </w:t>
            </w:r>
            <w:r w:rsidR="00D2684A"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el problema</w:t>
            </w: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 los objetivos, la justificación y la hipótesis.</w:t>
            </w:r>
          </w:p>
        </w:tc>
        <w:tc>
          <w:tcPr>
            <w:tcW w:w="399" w:type="pct"/>
          </w:tcPr>
          <w:p w14:paraId="7E0ED00D" w14:textId="77777777" w:rsidR="00FB69FF" w:rsidRPr="007C2DF0" w:rsidRDefault="00FB69F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14:paraId="19507D88" w14:textId="77777777" w:rsidR="00FB69FF" w:rsidRPr="007C2DF0" w:rsidRDefault="00FB69F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7C2DF0" w:rsidRPr="007C2DF0" w14:paraId="6B27793B" w14:textId="77777777" w:rsidTr="00224DBE">
        <w:trPr>
          <w:trHeight w:val="315"/>
        </w:trPr>
        <w:tc>
          <w:tcPr>
            <w:tcW w:w="169" w:type="pct"/>
            <w:shd w:val="clear" w:color="auto" w:fill="auto"/>
            <w:vAlign w:val="center"/>
          </w:tcPr>
          <w:p w14:paraId="72BC69B2" w14:textId="77777777" w:rsidR="00FB69FF" w:rsidRPr="007C2DF0" w:rsidRDefault="00B83B35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71" w:type="pct"/>
            <w:shd w:val="clear" w:color="auto" w:fill="auto"/>
            <w:vAlign w:val="center"/>
          </w:tcPr>
          <w:p w14:paraId="412FCD85" w14:textId="77777777" w:rsidR="00FB69FF" w:rsidRPr="007C2DF0" w:rsidRDefault="00B83B35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Confiabilidad y Validación de instrumentos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1EC4AE5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Presenta confiabilidad aceptable y la validación por expertos y prueba estadística Alpha de Cronbach con índices aceptables.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1021C64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Presenta confiabilidad aceptable y la y sólo validación por expertos.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9080312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Presenta sólo la validación por expertos.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136A7BBE" w14:textId="77777777" w:rsidR="00FB69FF" w:rsidRPr="007C2DF0" w:rsidRDefault="00B83B35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No presenta la prueba de confiabilidad y tampoco la validación de instrumentos.</w:t>
            </w:r>
          </w:p>
        </w:tc>
        <w:tc>
          <w:tcPr>
            <w:tcW w:w="399" w:type="pct"/>
          </w:tcPr>
          <w:p w14:paraId="7719F652" w14:textId="77777777" w:rsidR="00FB69FF" w:rsidRPr="007C2DF0" w:rsidRDefault="00FB69F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9" w:type="pct"/>
          </w:tcPr>
          <w:p w14:paraId="3A0BA0E0" w14:textId="77777777" w:rsidR="00FB69FF" w:rsidRPr="007C2DF0" w:rsidRDefault="00FB69FF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"/>
        <w:gridCol w:w="1498"/>
        <w:gridCol w:w="1952"/>
        <w:gridCol w:w="1949"/>
        <w:gridCol w:w="1947"/>
        <w:gridCol w:w="2099"/>
        <w:gridCol w:w="1051"/>
        <w:gridCol w:w="2196"/>
      </w:tblGrid>
      <w:tr w:rsidR="00224DBE" w:rsidRPr="007C2DF0" w14:paraId="47AA5892" w14:textId="418EF6D1" w:rsidTr="00224DBE">
        <w:trPr>
          <w:trHeight w:val="315"/>
        </w:trPr>
        <w:tc>
          <w:tcPr>
            <w:tcW w:w="169" w:type="pct"/>
            <w:shd w:val="clear" w:color="auto" w:fill="auto"/>
            <w:vAlign w:val="center"/>
          </w:tcPr>
          <w:p w14:paraId="4F575DFF" w14:textId="77777777" w:rsidR="00045972" w:rsidRPr="007C2DF0" w:rsidRDefault="00045972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5BDE217" w14:textId="77777777" w:rsidR="00045972" w:rsidRPr="007C2DF0" w:rsidRDefault="000459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sz w:val="18"/>
                <w:szCs w:val="18"/>
              </w:rPr>
              <w:t>Marco Teórico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097801F" w14:textId="77777777" w:rsidR="00045972" w:rsidRPr="007C2DF0" w:rsidRDefault="0004597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Claridad y orden lógico en la exposición de las teorías y conceptos básicos del trabajo de investigación los límites y alcances teóricos.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0F1AF118" w14:textId="77777777" w:rsidR="00045972" w:rsidRPr="007C2DF0" w:rsidRDefault="0004597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Buena exposición y adecuada descripción del marco teórico con sus límites y alcances teóricos.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79FD24E" w14:textId="77777777" w:rsidR="00045972" w:rsidRPr="007C2DF0" w:rsidRDefault="0004597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Breve exposición, con escasa descripción del marco teórico y sus límites y alcances teóricos.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953B0BB" w14:textId="77777777" w:rsidR="00045972" w:rsidRPr="007C2DF0" w:rsidRDefault="0004597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Deficiente marco teórico, no se establecen los límites y alcances teóricos.</w:t>
            </w:r>
          </w:p>
        </w:tc>
        <w:tc>
          <w:tcPr>
            <w:tcW w:w="400" w:type="pct"/>
          </w:tcPr>
          <w:p w14:paraId="4AAFF131" w14:textId="77777777" w:rsidR="00045972" w:rsidRPr="007C2DF0" w:rsidRDefault="0004597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</w:tcPr>
          <w:p w14:paraId="5AC4B6EC" w14:textId="77777777" w:rsidR="00045972" w:rsidRPr="007C2DF0" w:rsidRDefault="0004597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24DBE" w:rsidRPr="007C2DF0" w14:paraId="7E6368D3" w14:textId="14FC9254" w:rsidTr="00224DBE">
        <w:trPr>
          <w:trHeight w:val="315"/>
        </w:trPr>
        <w:tc>
          <w:tcPr>
            <w:tcW w:w="169" w:type="pct"/>
            <w:shd w:val="clear" w:color="auto" w:fill="auto"/>
            <w:vAlign w:val="center"/>
          </w:tcPr>
          <w:p w14:paraId="6D14B4E6" w14:textId="77777777" w:rsidR="00045972" w:rsidRPr="007C2DF0" w:rsidRDefault="00045972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E6CCFEB" w14:textId="77777777" w:rsidR="00045972" w:rsidRPr="007C2DF0" w:rsidRDefault="000459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Resultados de la investigación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3F7147A8" w14:textId="77777777" w:rsidR="00045972" w:rsidRPr="007C2DF0" w:rsidRDefault="0004597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Presenta los resultados de la investigación de manera ordenada por variables e indicadores. Realiza la interpretación analizando la información obtenida con coherencia y claridad.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77D6D756" w14:textId="77777777" w:rsidR="00045972" w:rsidRPr="007C2DF0" w:rsidRDefault="0004597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Presenta los resultados de la investigación de manera ordenada por variables e indicadores. Realiza la interpretación sólo reflejando solo la información encontrada.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810003F" w14:textId="77777777" w:rsidR="00045972" w:rsidRPr="007C2DF0" w:rsidRDefault="0004597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Presenta los resultados de la investigación de manera ordenada por variables e indicadores. Sin una adecuada interpretación y análisis.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68E62A0E" w14:textId="77777777" w:rsidR="00045972" w:rsidRPr="007C2DF0" w:rsidRDefault="0004597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Presenta los resultados de manera desordenada, sin buen formato ni interpretación adecuada.</w:t>
            </w:r>
          </w:p>
        </w:tc>
        <w:tc>
          <w:tcPr>
            <w:tcW w:w="400" w:type="pct"/>
          </w:tcPr>
          <w:p w14:paraId="60E84BA0" w14:textId="77777777" w:rsidR="00045972" w:rsidRPr="007C2DF0" w:rsidRDefault="0004597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</w:tcPr>
          <w:p w14:paraId="4AAA3295" w14:textId="77777777" w:rsidR="00045972" w:rsidRPr="007C2DF0" w:rsidRDefault="0004597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24DBE" w:rsidRPr="007C2DF0" w14:paraId="3062C408" w14:textId="17E31FD3" w:rsidTr="00224DBE">
        <w:trPr>
          <w:trHeight w:val="315"/>
        </w:trPr>
        <w:tc>
          <w:tcPr>
            <w:tcW w:w="169" w:type="pct"/>
            <w:shd w:val="clear" w:color="auto" w:fill="auto"/>
            <w:vAlign w:val="center"/>
          </w:tcPr>
          <w:p w14:paraId="46B959AB" w14:textId="77777777" w:rsidR="00045972" w:rsidRPr="007C2DF0" w:rsidRDefault="00045972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4FB1C811" w14:textId="77777777" w:rsidR="00045972" w:rsidRPr="007C2DF0" w:rsidRDefault="000459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Conclusiones y Recomendaciones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725510EF" w14:textId="77777777" w:rsidR="00045972" w:rsidRPr="007C2DF0" w:rsidRDefault="0004597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Realiza conclusiones concisas y coherentes con información que provienen de los resultados de la investigación.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44779C15" w14:textId="77777777" w:rsidR="00045972" w:rsidRPr="007C2DF0" w:rsidRDefault="0004597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Realiza conclusiones concisas y coherentes con información que provienen de los resultados de la investigación. Y las mezcla con otro tipo de información que no se demuestra en el estudio.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3BABA3D3" w14:textId="77777777" w:rsidR="00045972" w:rsidRPr="007C2DF0" w:rsidRDefault="0004597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Realiza conclusiones con deducciones que no provienen de los resultados de la investigación y desvirtúan la coherencia que debe haber en el estudio.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2B8B975" w14:textId="77777777" w:rsidR="00045972" w:rsidRPr="007C2DF0" w:rsidRDefault="0004597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No plantea bien las conclusiones, desvirtuando la coherencia que debe haber en todo el estudio.</w:t>
            </w:r>
          </w:p>
        </w:tc>
        <w:tc>
          <w:tcPr>
            <w:tcW w:w="400" w:type="pct"/>
          </w:tcPr>
          <w:p w14:paraId="43AF953F" w14:textId="77777777" w:rsidR="00045972" w:rsidRPr="007C2DF0" w:rsidRDefault="0004597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</w:tcPr>
          <w:p w14:paraId="41FD6043" w14:textId="77777777" w:rsidR="00045972" w:rsidRPr="007C2DF0" w:rsidRDefault="00045972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24DBE" w:rsidRPr="007C2DF0" w14:paraId="7995D62F" w14:textId="1D90F00B" w:rsidTr="00224DBE">
        <w:trPr>
          <w:trHeight w:val="1890"/>
        </w:trPr>
        <w:tc>
          <w:tcPr>
            <w:tcW w:w="169" w:type="pct"/>
            <w:shd w:val="clear" w:color="auto" w:fill="auto"/>
            <w:vAlign w:val="center"/>
          </w:tcPr>
          <w:p w14:paraId="58072AA4" w14:textId="77777777" w:rsidR="00045972" w:rsidRPr="007C2DF0" w:rsidRDefault="00045972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5FBB736" w14:textId="77777777" w:rsidR="00045972" w:rsidRPr="007C2DF0" w:rsidRDefault="00045972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Bibliografía (Fuentes de consulta)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4B06018" w14:textId="77777777" w:rsidR="00045972" w:rsidRPr="007C2DF0" w:rsidRDefault="0004597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Profunda revisión de proyectos afines, tesis, libros básicos y de consulta, sitios web, manuales, leyes, reglamentos y otros documentos de apoyo a la investigación (incluye de 7 a 10 fuentes o más)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D634B84" w14:textId="08B2ECB6" w:rsidR="00045972" w:rsidRPr="007C2DF0" w:rsidRDefault="0004597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Buena revisión de proyectos afines, tesis, libros básicos y de consulta, sitios web, manuales, leyes, reglamentos y otros documentos de apoyo a la investigación (incluye de 4 a 7 fuentes)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2554D5C8" w14:textId="591EB620" w:rsidR="00045972" w:rsidRPr="007C2DF0" w:rsidRDefault="0004597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Mínima revisan de proyectos afines, tesis, libros básicos y de consulta, sitios web, manuales, leyes, reglamentos y otros documentos de apoyo a la investigación (incluye menos de 4 a 7 fuentes)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29A106E" w14:textId="027A1020" w:rsidR="00045972" w:rsidRPr="007C2DF0" w:rsidRDefault="0004597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Revisión insuficiente de proyectos afines, tesis, libros básicos y de consulta, sitios web, manuales, leyes, reglamentos y otros documentos de apoyo a la investigación (incluye menos de 4)</w:t>
            </w:r>
          </w:p>
        </w:tc>
        <w:tc>
          <w:tcPr>
            <w:tcW w:w="400" w:type="pct"/>
          </w:tcPr>
          <w:p w14:paraId="2B751D56" w14:textId="77777777" w:rsidR="00045972" w:rsidRPr="007C2DF0" w:rsidRDefault="0004597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</w:tcPr>
          <w:p w14:paraId="46F329C2" w14:textId="77777777" w:rsidR="00045972" w:rsidRPr="007C2DF0" w:rsidRDefault="00045972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224DBE" w:rsidRPr="007C2DF0" w14:paraId="4915F89F" w14:textId="61F1E131" w:rsidTr="00224DBE">
        <w:trPr>
          <w:trHeight w:val="846"/>
        </w:trPr>
        <w:tc>
          <w:tcPr>
            <w:tcW w:w="169" w:type="pct"/>
            <w:shd w:val="clear" w:color="auto" w:fill="auto"/>
            <w:vAlign w:val="center"/>
          </w:tcPr>
          <w:p w14:paraId="2C448742" w14:textId="77777777" w:rsidR="00045972" w:rsidRPr="007C2DF0" w:rsidRDefault="00045972" w:rsidP="00D2684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5C05B927" w14:textId="77777777" w:rsidR="00045972" w:rsidRPr="007C2DF0" w:rsidRDefault="00045972" w:rsidP="00D2684A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Apéndices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629D06A0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Presenta la matriz de consistencia debidamente formulada y los instrumentos con su validación por expertos y prueba estadística.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D1412D3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Presenta la matriz de consistencia ambiguamente formulada y los instrumentos con su validación por expertos y prueba estadística.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4622F54E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Presenta la matriz de consistencia que no se encuentra debidamente formulada y los instrumentos sólo con validación por expertos.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46298435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No presenta matriz de consistencia, o no guarda relación metodológica, además de no presentar la validación por expertos y la prueba estadística.</w:t>
            </w:r>
          </w:p>
        </w:tc>
        <w:tc>
          <w:tcPr>
            <w:tcW w:w="400" w:type="pct"/>
          </w:tcPr>
          <w:p w14:paraId="41C1BB0C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</w:tcPr>
          <w:p w14:paraId="40319460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224DBE" w:rsidRPr="007C2DF0" w14:paraId="1C12E2CA" w14:textId="4DD2ACB1" w:rsidTr="00224DBE">
        <w:trPr>
          <w:trHeight w:val="810"/>
        </w:trPr>
        <w:tc>
          <w:tcPr>
            <w:tcW w:w="169" w:type="pct"/>
            <w:shd w:val="clear" w:color="auto" w:fill="auto"/>
            <w:vAlign w:val="center"/>
          </w:tcPr>
          <w:p w14:paraId="6AEFCC1E" w14:textId="77777777" w:rsidR="00045972" w:rsidRPr="007C2DF0" w:rsidRDefault="00045972" w:rsidP="00D2684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0C768B5F" w14:textId="77777777" w:rsidR="00045972" w:rsidRPr="007C2DF0" w:rsidRDefault="00045972" w:rsidP="00D2684A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Redacción y Formato APA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3ACD615A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Es totalmente clara, comprensible, sencilla y sin dejar dudas sobre lo expuesto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741C891E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Es clara, sencilla y comprensible, sin dejar duda sobre lo expuesto.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5C5326C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Es conclusa, poca comprensible o rebuscada y deja dudas sobre </w:t>
            </w:r>
            <w:r w:rsidRPr="007C2DF0">
              <w:rPr>
                <w:rFonts w:ascii="Arial Narrow" w:eastAsia="Arial Narrow" w:hAnsi="Arial Narrow" w:cs="Arial Narrow"/>
                <w:sz w:val="18"/>
                <w:szCs w:val="18"/>
              </w:rPr>
              <w:t>lo expuesto</w:t>
            </w: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792C09B6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Totalmente confusa o rebuscada y deja lagunas sobre lo expuesto.</w:t>
            </w:r>
          </w:p>
        </w:tc>
        <w:tc>
          <w:tcPr>
            <w:tcW w:w="400" w:type="pct"/>
          </w:tcPr>
          <w:p w14:paraId="297D78F7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</w:tcPr>
          <w:p w14:paraId="4D965A4C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224DBE" w:rsidRPr="007C2DF0" w14:paraId="3906CE64" w14:textId="49D6CDCD" w:rsidTr="00224DBE">
        <w:trPr>
          <w:trHeight w:val="810"/>
        </w:trPr>
        <w:tc>
          <w:tcPr>
            <w:tcW w:w="169" w:type="pct"/>
            <w:shd w:val="clear" w:color="auto" w:fill="auto"/>
            <w:vAlign w:val="center"/>
          </w:tcPr>
          <w:p w14:paraId="1B93164F" w14:textId="77777777" w:rsidR="00045972" w:rsidRPr="007C2DF0" w:rsidRDefault="00045972" w:rsidP="00D2684A">
            <w:pPr>
              <w:spacing w:after="0" w:line="24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4CB8DA4" w14:textId="77777777" w:rsidR="00045972" w:rsidRPr="007C2DF0" w:rsidRDefault="00045972" w:rsidP="00D2684A">
            <w:pPr>
              <w:spacing w:after="0" w:line="240" w:lineRule="auto"/>
              <w:rPr>
                <w:bCs/>
                <w:color w:val="000000"/>
                <w:sz w:val="18"/>
                <w:szCs w:val="18"/>
              </w:rPr>
            </w:pPr>
            <w:r w:rsidRPr="007C2DF0">
              <w:rPr>
                <w:bCs/>
                <w:color w:val="000000"/>
                <w:sz w:val="18"/>
                <w:szCs w:val="18"/>
              </w:rPr>
              <w:t>Estructura de la tesis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4005CE94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Lista de contenido acertadamente, con claridad y precisión. Correcto enfoque para desarrollar su tesis, capítulos, secciones y apartados.</w:t>
            </w:r>
          </w:p>
        </w:tc>
        <w:tc>
          <w:tcPr>
            <w:tcW w:w="742" w:type="pct"/>
            <w:shd w:val="clear" w:color="auto" w:fill="auto"/>
            <w:vAlign w:val="center"/>
          </w:tcPr>
          <w:p w14:paraId="39D2E34D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Define la lista de contenidos de manera suficiente y con claridad. Adecuado enfoque para desarrollar su tesis, con capítulos, secciones y apartados.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A66CB26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Define la lista de contenidos de manera parcial, limitada y poco clara. Insuficiente enfoque para desarrollar su tesis, con capítulos, secciones y apartados.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048C6A44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Define la lista de contenidos de manera deficiente, sin claridad para el desarrollo de su tesis. </w:t>
            </w:r>
            <w:r w:rsidRPr="007C2DF0">
              <w:rPr>
                <w:rFonts w:ascii="Arial Narrow" w:eastAsia="Arial Narrow" w:hAnsi="Arial Narrow" w:cs="Arial Narrow"/>
                <w:sz w:val="18"/>
                <w:szCs w:val="18"/>
              </w:rPr>
              <w:t>Se</w:t>
            </w:r>
            <w:r w:rsidRPr="007C2DF0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distingue con claridad capítulos, secciones y apartados.</w:t>
            </w:r>
          </w:p>
        </w:tc>
        <w:tc>
          <w:tcPr>
            <w:tcW w:w="400" w:type="pct"/>
          </w:tcPr>
          <w:p w14:paraId="19D5770A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</w:tcPr>
          <w:p w14:paraId="2D448749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224DBE" w:rsidRPr="007C2DF0" w14:paraId="3D8A2A96" w14:textId="71376926" w:rsidTr="00224DBE">
        <w:trPr>
          <w:trHeight w:val="349"/>
        </w:trPr>
        <w:tc>
          <w:tcPr>
            <w:tcW w:w="169" w:type="pct"/>
            <w:shd w:val="clear" w:color="auto" w:fill="auto"/>
            <w:vAlign w:val="center"/>
          </w:tcPr>
          <w:p w14:paraId="5528A81F" w14:textId="77777777" w:rsidR="00045972" w:rsidRPr="007C2DF0" w:rsidRDefault="00045972" w:rsidP="00D2684A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3C68648" w14:textId="77777777" w:rsidR="00045972" w:rsidRPr="007C2DF0" w:rsidRDefault="00045972" w:rsidP="00D2684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421A238A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14:paraId="7FD2457D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40C0BCE1" w14:textId="77777777" w:rsidR="00045972" w:rsidRPr="007C2DF0" w:rsidRDefault="00045972" w:rsidP="00D2684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799" w:type="pct"/>
            <w:shd w:val="clear" w:color="auto" w:fill="auto"/>
            <w:vAlign w:val="center"/>
          </w:tcPr>
          <w:p w14:paraId="3D1ACFF1" w14:textId="77777777" w:rsidR="00045972" w:rsidRPr="007C2DF0" w:rsidRDefault="00045972" w:rsidP="00D2684A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proofErr w:type="gramStart"/>
            <w:r w:rsidRPr="007C2DF0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TOTAL</w:t>
            </w:r>
            <w:proofErr w:type="gramEnd"/>
            <w:r w:rsidRPr="007C2DF0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 PUNTAJE</w:t>
            </w:r>
          </w:p>
        </w:tc>
        <w:tc>
          <w:tcPr>
            <w:tcW w:w="400" w:type="pct"/>
          </w:tcPr>
          <w:p w14:paraId="48A81FF9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836" w:type="pct"/>
            <w:vAlign w:val="center"/>
          </w:tcPr>
          <w:p w14:paraId="74DF81F9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Nivel: </w:t>
            </w:r>
          </w:p>
        </w:tc>
      </w:tr>
      <w:tr w:rsidR="00045972" w:rsidRPr="007C2DF0" w14:paraId="612B2384" w14:textId="59EB8940" w:rsidTr="00224DBE">
        <w:trPr>
          <w:trHeight w:val="421"/>
        </w:trPr>
        <w:tc>
          <w:tcPr>
            <w:tcW w:w="169" w:type="pct"/>
            <w:shd w:val="clear" w:color="auto" w:fill="auto"/>
            <w:vAlign w:val="center"/>
          </w:tcPr>
          <w:p w14:paraId="7890A384" w14:textId="77777777" w:rsidR="00045972" w:rsidRPr="007C2DF0" w:rsidRDefault="00045972" w:rsidP="00D2684A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831" w:type="pct"/>
            <w:gridSpan w:val="7"/>
            <w:shd w:val="clear" w:color="auto" w:fill="auto"/>
          </w:tcPr>
          <w:p w14:paraId="5FDDF5CA" w14:textId="77777777" w:rsidR="00045972" w:rsidRPr="007C2DF0" w:rsidRDefault="00045972" w:rsidP="00D2684A">
            <w:pP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Comentarios adicionales:</w:t>
            </w:r>
          </w:p>
        </w:tc>
      </w:tr>
    </w:tbl>
    <w:p w14:paraId="4EFE76B0" w14:textId="77777777" w:rsidR="00FB69FF" w:rsidRDefault="00B83B35">
      <w:pPr>
        <w:ind w:left="142"/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Adaptado de Muñoz Razo, Carlos (2015)</w:t>
      </w:r>
    </w:p>
    <w:tbl>
      <w:tblPr>
        <w:tblStyle w:val="a3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18"/>
        <w:gridCol w:w="2872"/>
        <w:gridCol w:w="5746"/>
      </w:tblGrid>
      <w:tr w:rsidR="00FB69FF" w14:paraId="4F4425A8" w14:textId="77777777" w:rsidTr="00045972">
        <w:tc>
          <w:tcPr>
            <w:tcW w:w="1720" w:type="pct"/>
          </w:tcPr>
          <w:p w14:paraId="131C21D2" w14:textId="77777777" w:rsidR="00FB69FF" w:rsidRPr="007C2DF0" w:rsidRDefault="00B83B35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Escala (Puntaje)</w:t>
            </w:r>
          </w:p>
        </w:tc>
        <w:tc>
          <w:tcPr>
            <w:tcW w:w="1093" w:type="pct"/>
          </w:tcPr>
          <w:p w14:paraId="394A2DA3" w14:textId="77777777" w:rsidR="00FB69FF" w:rsidRPr="007C2DF0" w:rsidRDefault="00B83B35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Nivel</w:t>
            </w:r>
          </w:p>
        </w:tc>
        <w:tc>
          <w:tcPr>
            <w:tcW w:w="2187" w:type="pct"/>
          </w:tcPr>
          <w:p w14:paraId="6DC59077" w14:textId="77777777" w:rsidR="00FB69FF" w:rsidRPr="007C2DF0" w:rsidRDefault="00FB69FF">
            <w:pPr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</w:p>
        </w:tc>
      </w:tr>
      <w:tr w:rsidR="00FB69FF" w14:paraId="29E1ADD5" w14:textId="77777777" w:rsidTr="00045972">
        <w:tc>
          <w:tcPr>
            <w:tcW w:w="1720" w:type="pct"/>
          </w:tcPr>
          <w:p w14:paraId="046584C3" w14:textId="77777777" w:rsidR="00FB69FF" w:rsidRPr="007C2DF0" w:rsidRDefault="00B83B35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sz w:val="18"/>
                <w:szCs w:val="18"/>
              </w:rPr>
              <w:t>1-20 puntos</w:t>
            </w:r>
          </w:p>
        </w:tc>
        <w:tc>
          <w:tcPr>
            <w:tcW w:w="1093" w:type="pct"/>
          </w:tcPr>
          <w:p w14:paraId="45A2E171" w14:textId="77777777" w:rsidR="00FB69FF" w:rsidRPr="007C2DF0" w:rsidRDefault="00B83B35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sz w:val="18"/>
                <w:szCs w:val="18"/>
              </w:rPr>
              <w:t>Nivel 1</w:t>
            </w:r>
          </w:p>
        </w:tc>
        <w:tc>
          <w:tcPr>
            <w:tcW w:w="2187" w:type="pct"/>
          </w:tcPr>
          <w:p w14:paraId="14AF7329" w14:textId="77777777" w:rsidR="00FB69FF" w:rsidRPr="007C2DF0" w:rsidRDefault="00B83B35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sz w:val="18"/>
                <w:szCs w:val="18"/>
              </w:rPr>
              <w:t>Desaprobado</w:t>
            </w:r>
          </w:p>
        </w:tc>
      </w:tr>
      <w:tr w:rsidR="00FB69FF" w14:paraId="1B49027A" w14:textId="77777777" w:rsidTr="00045972">
        <w:tc>
          <w:tcPr>
            <w:tcW w:w="1720" w:type="pct"/>
          </w:tcPr>
          <w:p w14:paraId="51D69839" w14:textId="77777777" w:rsidR="00FB69FF" w:rsidRPr="007C2DF0" w:rsidRDefault="00B83B35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sz w:val="18"/>
                <w:szCs w:val="18"/>
              </w:rPr>
              <w:t>21 - 40 puntos</w:t>
            </w:r>
          </w:p>
        </w:tc>
        <w:tc>
          <w:tcPr>
            <w:tcW w:w="1093" w:type="pct"/>
          </w:tcPr>
          <w:p w14:paraId="309AA65D" w14:textId="77777777" w:rsidR="00FB69FF" w:rsidRPr="007C2DF0" w:rsidRDefault="00B83B35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sz w:val="18"/>
                <w:szCs w:val="18"/>
              </w:rPr>
              <w:t>Nivel 2</w:t>
            </w:r>
          </w:p>
        </w:tc>
        <w:tc>
          <w:tcPr>
            <w:tcW w:w="2187" w:type="pct"/>
          </w:tcPr>
          <w:p w14:paraId="37ED0797" w14:textId="77777777" w:rsidR="00FB69FF" w:rsidRPr="007C2DF0" w:rsidRDefault="00B83B35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sz w:val="18"/>
                <w:szCs w:val="18"/>
              </w:rPr>
              <w:t>Desaprobado</w:t>
            </w:r>
          </w:p>
        </w:tc>
      </w:tr>
      <w:tr w:rsidR="00FB69FF" w14:paraId="6A786626" w14:textId="77777777" w:rsidTr="00045972">
        <w:tc>
          <w:tcPr>
            <w:tcW w:w="1720" w:type="pct"/>
          </w:tcPr>
          <w:p w14:paraId="5AF0B4E5" w14:textId="77777777" w:rsidR="00FB69FF" w:rsidRPr="007C2DF0" w:rsidRDefault="00B83B35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sz w:val="18"/>
                <w:szCs w:val="18"/>
              </w:rPr>
              <w:t>41 – 60 puntos</w:t>
            </w:r>
          </w:p>
        </w:tc>
        <w:tc>
          <w:tcPr>
            <w:tcW w:w="1093" w:type="pct"/>
          </w:tcPr>
          <w:p w14:paraId="5F58A655" w14:textId="77777777" w:rsidR="00FB69FF" w:rsidRPr="007C2DF0" w:rsidRDefault="00B83B35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sz w:val="18"/>
                <w:szCs w:val="18"/>
              </w:rPr>
              <w:t>Nivel 3</w:t>
            </w:r>
          </w:p>
        </w:tc>
        <w:tc>
          <w:tcPr>
            <w:tcW w:w="2187" w:type="pct"/>
          </w:tcPr>
          <w:p w14:paraId="66F1EF5B" w14:textId="77777777" w:rsidR="00FB69FF" w:rsidRPr="007C2DF0" w:rsidRDefault="00B83B35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sz w:val="18"/>
                <w:szCs w:val="18"/>
              </w:rPr>
              <w:t>Aprobado con observaciones</w:t>
            </w:r>
          </w:p>
        </w:tc>
      </w:tr>
      <w:tr w:rsidR="00FB69FF" w14:paraId="250CF011" w14:textId="77777777" w:rsidTr="00045972">
        <w:tc>
          <w:tcPr>
            <w:tcW w:w="1720" w:type="pct"/>
          </w:tcPr>
          <w:p w14:paraId="27F3B5D2" w14:textId="77777777" w:rsidR="00FB69FF" w:rsidRPr="007C2DF0" w:rsidRDefault="00B83B35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sz w:val="18"/>
                <w:szCs w:val="18"/>
              </w:rPr>
              <w:t>61 – 80 puntos</w:t>
            </w:r>
          </w:p>
        </w:tc>
        <w:tc>
          <w:tcPr>
            <w:tcW w:w="1093" w:type="pct"/>
          </w:tcPr>
          <w:p w14:paraId="4B92EFFD" w14:textId="77777777" w:rsidR="00FB69FF" w:rsidRPr="007C2DF0" w:rsidRDefault="00B83B35">
            <w:pPr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sz w:val="18"/>
                <w:szCs w:val="18"/>
              </w:rPr>
              <w:t>Nivel 4</w:t>
            </w:r>
          </w:p>
        </w:tc>
        <w:tc>
          <w:tcPr>
            <w:tcW w:w="2187" w:type="pct"/>
          </w:tcPr>
          <w:p w14:paraId="5F0D8750" w14:textId="77777777" w:rsidR="00FB69FF" w:rsidRPr="007C2DF0" w:rsidRDefault="00B83B35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7C2DF0">
              <w:rPr>
                <w:rFonts w:ascii="Arial Narrow" w:eastAsia="Arial Narrow" w:hAnsi="Arial Narrow" w:cs="Arial Narrow"/>
                <w:sz w:val="18"/>
                <w:szCs w:val="18"/>
              </w:rPr>
              <w:t>Aprobado</w:t>
            </w:r>
          </w:p>
        </w:tc>
      </w:tr>
    </w:tbl>
    <w:p w14:paraId="680EA394" w14:textId="77777777" w:rsidR="00FB69FF" w:rsidRDefault="00B83B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Finalmente, el jurado dictaminador, ha acordado por unanimidad devolver el documento para subsanar las observaciones realizadas dentro del plazo establecido en el reglamento de grados y títulos de la Facultad de Ciencias Histórico Sociales.</w:t>
      </w:r>
    </w:p>
    <w:p w14:paraId="14A65396" w14:textId="77777777" w:rsidR="00FB69FF" w:rsidRDefault="00FB69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23CF4F6" w14:textId="77777777" w:rsidR="00FB69FF" w:rsidRDefault="00FB69FF">
      <w:pPr>
        <w:ind w:left="2160" w:firstLine="720"/>
        <w:rPr>
          <w:b/>
        </w:rPr>
      </w:pPr>
    </w:p>
    <w:tbl>
      <w:tblPr>
        <w:tblStyle w:val="a4"/>
        <w:tblW w:w="5000" w:type="pct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067"/>
        <w:gridCol w:w="4638"/>
        <w:gridCol w:w="4441"/>
      </w:tblGrid>
      <w:tr w:rsidR="00FB69FF" w14:paraId="5DE9434C" w14:textId="77777777" w:rsidTr="00224DBE">
        <w:trPr>
          <w:jc w:val="center"/>
        </w:trPr>
        <w:tc>
          <w:tcPr>
            <w:tcW w:w="1547" w:type="pct"/>
            <w:tcBorders>
              <w:top w:val="single" w:sz="4" w:space="0" w:color="000000"/>
            </w:tcBorders>
          </w:tcPr>
          <w:p w14:paraId="178E4568" w14:textId="77777777" w:rsidR="00FB69FF" w:rsidRDefault="00B83B35">
            <w:pPr>
              <w:jc w:val="center"/>
              <w:rPr>
                <w:b/>
              </w:rPr>
            </w:pPr>
            <w:r>
              <w:rPr>
                <w:b/>
              </w:rPr>
              <w:t xml:space="preserve">Mg. </w:t>
            </w:r>
          </w:p>
          <w:p w14:paraId="4809578F" w14:textId="77777777" w:rsidR="00FB69FF" w:rsidRDefault="00B83B35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1764" w:type="pct"/>
          </w:tcPr>
          <w:p w14:paraId="2970EC4E" w14:textId="77777777" w:rsidR="00FB69FF" w:rsidRDefault="00FB69FF"/>
        </w:tc>
        <w:tc>
          <w:tcPr>
            <w:tcW w:w="1689" w:type="pct"/>
            <w:tcBorders>
              <w:top w:val="single" w:sz="4" w:space="0" w:color="000000"/>
            </w:tcBorders>
          </w:tcPr>
          <w:p w14:paraId="6C2640A1" w14:textId="77777777" w:rsidR="00FB69FF" w:rsidRDefault="00B83B35">
            <w:pPr>
              <w:jc w:val="center"/>
              <w:rPr>
                <w:b/>
              </w:rPr>
            </w:pPr>
            <w:r>
              <w:rPr>
                <w:b/>
              </w:rPr>
              <w:t xml:space="preserve">Mg. </w:t>
            </w:r>
          </w:p>
          <w:p w14:paraId="128A4798" w14:textId="77777777" w:rsidR="00FB69FF" w:rsidRDefault="00B83B35">
            <w:pPr>
              <w:jc w:val="center"/>
              <w:rPr>
                <w:b/>
              </w:rPr>
            </w:pPr>
            <w:r>
              <w:rPr>
                <w:b/>
              </w:rPr>
              <w:t>Vocal</w:t>
            </w:r>
          </w:p>
        </w:tc>
      </w:tr>
      <w:tr w:rsidR="00FB69FF" w14:paraId="11F5E737" w14:textId="77777777" w:rsidTr="00224DBE">
        <w:trPr>
          <w:jc w:val="center"/>
        </w:trPr>
        <w:tc>
          <w:tcPr>
            <w:tcW w:w="1547" w:type="pct"/>
          </w:tcPr>
          <w:p w14:paraId="58C79379" w14:textId="77777777" w:rsidR="00FB69FF" w:rsidRDefault="00FB69FF">
            <w:pPr>
              <w:jc w:val="center"/>
              <w:rPr>
                <w:b/>
              </w:rPr>
            </w:pPr>
          </w:p>
        </w:tc>
        <w:tc>
          <w:tcPr>
            <w:tcW w:w="1764" w:type="pct"/>
            <w:tcBorders>
              <w:bottom w:val="single" w:sz="4" w:space="0" w:color="000000"/>
            </w:tcBorders>
          </w:tcPr>
          <w:p w14:paraId="7B717321" w14:textId="77777777" w:rsidR="00FB69FF" w:rsidRDefault="00FB69FF"/>
        </w:tc>
        <w:tc>
          <w:tcPr>
            <w:tcW w:w="1689" w:type="pct"/>
          </w:tcPr>
          <w:p w14:paraId="4A5AA196" w14:textId="77777777" w:rsidR="00FB69FF" w:rsidRDefault="00FB69FF">
            <w:pPr>
              <w:jc w:val="center"/>
              <w:rPr>
                <w:b/>
              </w:rPr>
            </w:pPr>
          </w:p>
        </w:tc>
      </w:tr>
      <w:tr w:rsidR="00FB69FF" w14:paraId="75137D60" w14:textId="77777777" w:rsidTr="00224DBE">
        <w:trPr>
          <w:jc w:val="center"/>
        </w:trPr>
        <w:tc>
          <w:tcPr>
            <w:tcW w:w="1547" w:type="pct"/>
          </w:tcPr>
          <w:p w14:paraId="21B3D5CA" w14:textId="77777777" w:rsidR="00FB69FF" w:rsidRDefault="00FB69FF">
            <w:pPr>
              <w:jc w:val="center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000000"/>
            </w:tcBorders>
          </w:tcPr>
          <w:p w14:paraId="0B1D71B0" w14:textId="77777777" w:rsidR="00FB69FF" w:rsidRDefault="00B83B35">
            <w:pPr>
              <w:jc w:val="center"/>
              <w:rPr>
                <w:b/>
              </w:rPr>
            </w:pPr>
            <w:r>
              <w:rPr>
                <w:b/>
              </w:rPr>
              <w:t>Mg.</w:t>
            </w:r>
          </w:p>
          <w:p w14:paraId="039F3579" w14:textId="77777777" w:rsidR="00FB69FF" w:rsidRDefault="00B83B35">
            <w:pPr>
              <w:jc w:val="center"/>
            </w:pPr>
            <w:r>
              <w:rPr>
                <w:b/>
              </w:rPr>
              <w:t>Secretario</w:t>
            </w:r>
          </w:p>
        </w:tc>
        <w:tc>
          <w:tcPr>
            <w:tcW w:w="1689" w:type="pct"/>
          </w:tcPr>
          <w:p w14:paraId="0DD30FD8" w14:textId="77777777" w:rsidR="00FB69FF" w:rsidRDefault="00FB69FF">
            <w:pPr>
              <w:jc w:val="center"/>
              <w:rPr>
                <w:b/>
              </w:rPr>
            </w:pPr>
          </w:p>
        </w:tc>
      </w:tr>
    </w:tbl>
    <w:p w14:paraId="4F0E36D2" w14:textId="77777777" w:rsidR="00FB69FF" w:rsidRDefault="00FB69FF">
      <w:pPr>
        <w:spacing w:before="80"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B69FF">
      <w:headerReference w:type="default" r:id="rId8"/>
      <w:pgSz w:w="15840" w:h="12240" w:orient="landscape"/>
      <w:pgMar w:top="1701" w:right="1276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BE66" w14:textId="77777777" w:rsidR="00B83B35" w:rsidRDefault="00B83B35">
      <w:pPr>
        <w:spacing w:after="0" w:line="240" w:lineRule="auto"/>
      </w:pPr>
      <w:r>
        <w:separator/>
      </w:r>
    </w:p>
  </w:endnote>
  <w:endnote w:type="continuationSeparator" w:id="0">
    <w:p w14:paraId="6DC6EC36" w14:textId="77777777" w:rsidR="00B83B35" w:rsidRDefault="00B83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CF3E" w14:textId="77777777" w:rsidR="00B83B35" w:rsidRDefault="00B83B35">
      <w:pPr>
        <w:spacing w:after="0" w:line="240" w:lineRule="auto"/>
      </w:pPr>
      <w:r>
        <w:separator/>
      </w:r>
    </w:p>
  </w:footnote>
  <w:footnote w:type="continuationSeparator" w:id="0">
    <w:p w14:paraId="37368D63" w14:textId="77777777" w:rsidR="00B83B35" w:rsidRDefault="00B83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5249"/>
      <w:gridCol w:w="7887"/>
    </w:tblGrid>
    <w:tr w:rsidR="00D2684A" w14:paraId="1E9B1E6E" w14:textId="77777777" w:rsidTr="00224DBE">
      <w:trPr>
        <w:trHeight w:val="1127"/>
      </w:trPr>
      <w:tc>
        <w:tcPr>
          <w:tcW w:w="1998" w:type="pct"/>
        </w:tcPr>
        <w:p w14:paraId="4AF8B0A4" w14:textId="77777777" w:rsidR="00D2684A" w:rsidRDefault="00D2684A" w:rsidP="00D2684A">
          <w:pPr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3FEB3355" wp14:editId="3D1D27C2">
                <wp:extent cx="2014855" cy="6762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485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2" w:type="pct"/>
        </w:tcPr>
        <w:p w14:paraId="419D6536" w14:textId="77777777" w:rsidR="00D2684A" w:rsidRDefault="00D2684A" w:rsidP="00D2684A">
          <w:pPr>
            <w:jc w:val="center"/>
            <w:rPr>
              <w:b/>
            </w:rPr>
          </w:pPr>
          <w:r>
            <w:rPr>
              <w:b/>
            </w:rPr>
            <w:t>Universidad Nacional de San Agustín de Arequipa</w:t>
          </w:r>
        </w:p>
        <w:p w14:paraId="4E409618" w14:textId="77777777" w:rsidR="00D2684A" w:rsidRDefault="00D2684A" w:rsidP="00D2684A">
          <w:pPr>
            <w:jc w:val="center"/>
            <w:rPr>
              <w:b/>
            </w:rPr>
          </w:pPr>
          <w:r>
            <w:rPr>
              <w:b/>
            </w:rPr>
            <w:t>Facultad de Ciencias Histórico Sociales</w:t>
          </w:r>
        </w:p>
        <w:p w14:paraId="1ECAE984" w14:textId="77777777" w:rsidR="00D2684A" w:rsidRDefault="00D2684A" w:rsidP="00D2684A">
          <w:pPr>
            <w:jc w:val="center"/>
            <w:rPr>
              <w:b/>
            </w:rPr>
          </w:pPr>
          <w:r>
            <w:rPr>
              <w:b/>
            </w:rPr>
            <w:t>Escuela Profesional de Turismo y Hotelería</w:t>
          </w:r>
        </w:p>
        <w:p w14:paraId="696D3BC7" w14:textId="77777777" w:rsidR="00D2684A" w:rsidRDefault="00D2684A" w:rsidP="00D2684A">
          <w:pPr>
            <w:jc w:val="center"/>
            <w:rPr>
              <w:b/>
            </w:rPr>
          </w:pPr>
        </w:p>
      </w:tc>
    </w:tr>
  </w:tbl>
  <w:p w14:paraId="31F91013" w14:textId="78360207" w:rsidR="00FB69FF" w:rsidRDefault="00FB69FF" w:rsidP="00D268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E7BD0"/>
    <w:multiLevelType w:val="multilevel"/>
    <w:tmpl w:val="5A68CA4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141158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9FF"/>
    <w:rsid w:val="00045972"/>
    <w:rsid w:val="00224DBE"/>
    <w:rsid w:val="005A7D3D"/>
    <w:rsid w:val="007C2DF0"/>
    <w:rsid w:val="00990020"/>
    <w:rsid w:val="00B83B35"/>
    <w:rsid w:val="00CA7CE4"/>
    <w:rsid w:val="00D2684A"/>
    <w:rsid w:val="00F54807"/>
    <w:rsid w:val="00F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9A1FE3E"/>
  <w15:docId w15:val="{D7B6AE74-E6D3-4BFD-A414-A09C6CAF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64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D3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B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BBA"/>
  </w:style>
  <w:style w:type="paragraph" w:styleId="Piedepgina">
    <w:name w:val="footer"/>
    <w:basedOn w:val="Normal"/>
    <w:link w:val="PiedepginaCar"/>
    <w:uiPriority w:val="99"/>
    <w:unhideWhenUsed/>
    <w:rsid w:val="008C1B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BBA"/>
  </w:style>
  <w:style w:type="paragraph" w:styleId="Textodeglobo">
    <w:name w:val="Balloon Text"/>
    <w:basedOn w:val="Normal"/>
    <w:link w:val="TextodegloboCar"/>
    <w:uiPriority w:val="99"/>
    <w:semiHidden/>
    <w:unhideWhenUsed/>
    <w:rsid w:val="001A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195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ED2A2C"/>
    <w:pPr>
      <w:ind w:left="720"/>
      <w:contextualSpacing/>
    </w:pPr>
    <w:rPr>
      <w:rFonts w:eastAsiaTheme="minorEastAsia"/>
    </w:rPr>
  </w:style>
  <w:style w:type="character" w:customStyle="1" w:styleId="PrrafodelistaCar">
    <w:name w:val="Párrafo de lista Car"/>
    <w:link w:val="Prrafodelista"/>
    <w:uiPriority w:val="34"/>
    <w:rsid w:val="00ED2A2C"/>
    <w:rPr>
      <w:rFonts w:eastAsiaTheme="minorEastAsia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rsid w:val="00C6429F"/>
    <w:rPr>
      <w:rFonts w:asciiTheme="majorHAnsi" w:eastAsiaTheme="majorEastAsia" w:hAnsiTheme="majorHAnsi" w:cstheme="majorBidi"/>
      <w:color w:val="262626" w:themeColor="text1" w:themeTint="D9"/>
      <w:sz w:val="28"/>
      <w:szCs w:val="28"/>
      <w:lang w:val="es-PE"/>
    </w:rPr>
  </w:style>
  <w:style w:type="table" w:styleId="Tablaconcuadrcula1clara-nfasis6">
    <w:name w:val="Grid Table 1 Light Accent 6"/>
    <w:basedOn w:val="Tablanormal"/>
    <w:uiPriority w:val="46"/>
    <w:rsid w:val="00C6429F"/>
    <w:pPr>
      <w:spacing w:after="0" w:line="240" w:lineRule="auto"/>
    </w:pPr>
    <w:rPr>
      <w:rFonts w:eastAsiaTheme="minorEastAsia"/>
      <w:lang w:val="es-MX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AP">
    <w:name w:val="CAP"/>
    <w:basedOn w:val="Normal"/>
    <w:link w:val="CAPCar"/>
    <w:qFormat/>
    <w:rsid w:val="00C6429F"/>
    <w:pPr>
      <w:spacing w:before="120" w:after="240" w:line="360" w:lineRule="auto"/>
      <w:jc w:val="center"/>
    </w:pPr>
    <w:rPr>
      <w:rFonts w:ascii="Times New Roman" w:eastAsia="Times New Roman" w:hAnsi="Times New Roman" w:cs="Times New Roman"/>
      <w:b/>
      <w:caps/>
      <w:sz w:val="40"/>
      <w:szCs w:val="40"/>
      <w:lang w:val="es-ES" w:eastAsia="es-ES"/>
    </w:rPr>
  </w:style>
  <w:style w:type="character" w:customStyle="1" w:styleId="CAPCar">
    <w:name w:val="CAP Car"/>
    <w:link w:val="CAP"/>
    <w:rsid w:val="00C6429F"/>
    <w:rPr>
      <w:rFonts w:ascii="Times New Roman" w:eastAsia="Times New Roman" w:hAnsi="Times New Roman" w:cs="Times New Roman"/>
      <w:b/>
      <w:caps/>
      <w:sz w:val="40"/>
      <w:szCs w:val="4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3D3736"/>
    <w:pPr>
      <w:spacing w:after="0" w:line="240" w:lineRule="auto"/>
      <w:jc w:val="both"/>
    </w:pPr>
    <w:rPr>
      <w:rFonts w:ascii="Courier New" w:eastAsia="Times New Roman" w:hAnsi="Courier New" w:cs="Courier New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D3736"/>
    <w:rPr>
      <w:rFonts w:ascii="Courier New" w:eastAsia="Times New Roman" w:hAnsi="Courier New" w:cs="Courier New"/>
      <w:b/>
      <w:bCs/>
      <w:sz w:val="20"/>
      <w:szCs w:val="20"/>
      <w:lang w:val="es-ES" w:eastAsia="es-P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6">
    <w:basedOn w:val="TableNormal"/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1BzAIglV1ixSIew+gGIakIX/UQ==">CgMxLjAyCGguZ2pkZ3hzOAByITFoMXZyeEJNWm1waTNOdC1COUFkMHh2UW8yU0F6MHRidA==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1711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Hancco</dc:creator>
  <cp:lastModifiedBy>marisol benites cuba</cp:lastModifiedBy>
  <cp:revision>8</cp:revision>
  <dcterms:created xsi:type="dcterms:W3CDTF">2019-09-20T04:35:00Z</dcterms:created>
  <dcterms:modified xsi:type="dcterms:W3CDTF">2024-05-29T00:23:00Z</dcterms:modified>
</cp:coreProperties>
</file>